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63" w:rsidRPr="003141A8" w:rsidRDefault="00D33370" w:rsidP="00661919">
      <w:pPr>
        <w:jc w:val="center"/>
        <w:rPr>
          <w:b/>
          <w:sz w:val="20"/>
          <w:szCs w:val="20"/>
        </w:rPr>
      </w:pPr>
      <w:bookmarkStart w:id="0" w:name="_GoBack"/>
      <w:bookmarkEnd w:id="0"/>
      <w:r w:rsidRPr="003141A8">
        <w:rPr>
          <w:b/>
          <w:sz w:val="20"/>
          <w:szCs w:val="20"/>
        </w:rPr>
        <w:t>ONTARIO FIRST NATIONS</w:t>
      </w:r>
      <w:r w:rsidR="00F55BE9" w:rsidRPr="003141A8">
        <w:rPr>
          <w:b/>
          <w:sz w:val="20"/>
          <w:szCs w:val="20"/>
        </w:rPr>
        <w:t xml:space="preserve"> (2008)</w:t>
      </w:r>
      <w:r w:rsidRPr="003141A8">
        <w:rPr>
          <w:b/>
          <w:sz w:val="20"/>
          <w:szCs w:val="20"/>
        </w:rPr>
        <w:t xml:space="preserve"> LIMITED PARTNERSHIP</w:t>
      </w:r>
    </w:p>
    <w:p w:rsidR="00D33370" w:rsidRPr="003141A8" w:rsidRDefault="00D33370" w:rsidP="00D33370">
      <w:pPr>
        <w:jc w:val="center"/>
        <w:rPr>
          <w:sz w:val="20"/>
          <w:szCs w:val="20"/>
        </w:rPr>
      </w:pPr>
    </w:p>
    <w:p w:rsidR="00C41DD8" w:rsidRPr="00F90AB2" w:rsidRDefault="009D3111" w:rsidP="00D33370">
      <w:pPr>
        <w:jc w:val="center"/>
        <w:rPr>
          <w:b/>
          <w:sz w:val="28"/>
          <w:szCs w:val="28"/>
        </w:rPr>
      </w:pPr>
      <w:r>
        <w:rPr>
          <w:b/>
          <w:sz w:val="28"/>
          <w:szCs w:val="28"/>
        </w:rPr>
        <w:t>General Manager</w:t>
      </w:r>
    </w:p>
    <w:p w:rsidR="002E6162" w:rsidRPr="00B84D63" w:rsidRDefault="002F1795" w:rsidP="00D33370">
      <w:pPr>
        <w:jc w:val="center"/>
        <w:rPr>
          <w:b/>
          <w:sz w:val="22"/>
          <w:szCs w:val="22"/>
        </w:rPr>
      </w:pPr>
      <w:r w:rsidRPr="00B84D63">
        <w:rPr>
          <w:b/>
          <w:sz w:val="22"/>
          <w:szCs w:val="22"/>
        </w:rPr>
        <w:t>Permanent Positon</w:t>
      </w:r>
    </w:p>
    <w:p w:rsidR="00D33370" w:rsidRPr="003141A8" w:rsidRDefault="00C41DD8" w:rsidP="00D33370">
      <w:pPr>
        <w:jc w:val="center"/>
        <w:rPr>
          <w:b/>
          <w:sz w:val="20"/>
          <w:szCs w:val="20"/>
        </w:rPr>
      </w:pPr>
      <w:r w:rsidRPr="003141A8">
        <w:rPr>
          <w:b/>
          <w:sz w:val="20"/>
          <w:szCs w:val="20"/>
        </w:rPr>
        <w:t xml:space="preserve"> </w:t>
      </w:r>
    </w:p>
    <w:p w:rsidR="00D33370" w:rsidRPr="003141A8" w:rsidRDefault="00D33370" w:rsidP="00D33370">
      <w:pPr>
        <w:rPr>
          <w:sz w:val="20"/>
          <w:szCs w:val="20"/>
        </w:rPr>
      </w:pPr>
      <w:r w:rsidRPr="003141A8">
        <w:rPr>
          <w:sz w:val="20"/>
          <w:szCs w:val="20"/>
        </w:rPr>
        <w:t xml:space="preserve">Ontario First Nations </w:t>
      </w:r>
      <w:r w:rsidR="00F55BE9" w:rsidRPr="003141A8">
        <w:rPr>
          <w:sz w:val="20"/>
          <w:szCs w:val="20"/>
        </w:rPr>
        <w:t xml:space="preserve">(2008) </w:t>
      </w:r>
      <w:r w:rsidR="002B0523" w:rsidRPr="003141A8">
        <w:rPr>
          <w:sz w:val="20"/>
          <w:szCs w:val="20"/>
        </w:rPr>
        <w:t>Limited Partnership (OFNLP</w:t>
      </w:r>
      <w:r w:rsidR="00F55BE9" w:rsidRPr="003141A8">
        <w:rPr>
          <w:sz w:val="20"/>
          <w:szCs w:val="20"/>
        </w:rPr>
        <w:t>2008</w:t>
      </w:r>
      <w:r w:rsidR="002B0523" w:rsidRPr="003141A8">
        <w:rPr>
          <w:sz w:val="20"/>
          <w:szCs w:val="20"/>
        </w:rPr>
        <w:t>)</w:t>
      </w:r>
      <w:r w:rsidRPr="003141A8">
        <w:rPr>
          <w:sz w:val="20"/>
          <w:szCs w:val="20"/>
        </w:rPr>
        <w:t xml:space="preserve"> is seeking a qualified individual to fill the position of </w:t>
      </w:r>
      <w:r w:rsidR="009D3111">
        <w:rPr>
          <w:sz w:val="20"/>
          <w:szCs w:val="20"/>
        </w:rPr>
        <w:t xml:space="preserve">General Manager. </w:t>
      </w:r>
    </w:p>
    <w:p w:rsidR="00D33370" w:rsidRPr="003141A8" w:rsidRDefault="00D33370" w:rsidP="00D33370">
      <w:pPr>
        <w:rPr>
          <w:sz w:val="20"/>
          <w:szCs w:val="20"/>
        </w:rPr>
      </w:pPr>
    </w:p>
    <w:p w:rsidR="00D33370" w:rsidRPr="003141A8" w:rsidRDefault="002B0523" w:rsidP="00D33370">
      <w:pPr>
        <w:rPr>
          <w:sz w:val="20"/>
          <w:szCs w:val="20"/>
        </w:rPr>
      </w:pPr>
      <w:r w:rsidRPr="003141A8">
        <w:rPr>
          <w:sz w:val="20"/>
          <w:szCs w:val="20"/>
        </w:rPr>
        <w:t>OFNLP</w:t>
      </w:r>
      <w:r w:rsidR="00F55BE9" w:rsidRPr="003141A8">
        <w:rPr>
          <w:sz w:val="20"/>
          <w:szCs w:val="20"/>
        </w:rPr>
        <w:t>2008 is a special entity that was established in 2008</w:t>
      </w:r>
      <w:r w:rsidR="00D33370" w:rsidRPr="003141A8">
        <w:rPr>
          <w:sz w:val="20"/>
          <w:szCs w:val="20"/>
        </w:rPr>
        <w:t xml:space="preserve"> to distribute the</w:t>
      </w:r>
      <w:r w:rsidR="00F55BE9" w:rsidRPr="003141A8">
        <w:rPr>
          <w:sz w:val="20"/>
          <w:szCs w:val="20"/>
        </w:rPr>
        <w:t xml:space="preserve"> funds that it receives from the Province of Ontario</w:t>
      </w:r>
      <w:r w:rsidR="00D33370" w:rsidRPr="003141A8">
        <w:rPr>
          <w:sz w:val="20"/>
          <w:szCs w:val="20"/>
        </w:rPr>
        <w:t xml:space="preserve"> </w:t>
      </w:r>
      <w:r w:rsidR="00F55BE9" w:rsidRPr="003141A8">
        <w:rPr>
          <w:sz w:val="20"/>
          <w:szCs w:val="20"/>
        </w:rPr>
        <w:t xml:space="preserve">to the First Nation Partners. </w:t>
      </w:r>
      <w:r w:rsidR="00D33370" w:rsidRPr="003141A8">
        <w:rPr>
          <w:sz w:val="20"/>
          <w:szCs w:val="20"/>
        </w:rPr>
        <w:t>OFNLP</w:t>
      </w:r>
      <w:r w:rsidR="00F55BE9" w:rsidRPr="003141A8">
        <w:rPr>
          <w:sz w:val="20"/>
          <w:szCs w:val="20"/>
        </w:rPr>
        <w:t xml:space="preserve">2008 </w:t>
      </w:r>
      <w:r w:rsidR="00D33370" w:rsidRPr="003141A8">
        <w:rPr>
          <w:sz w:val="20"/>
          <w:szCs w:val="20"/>
        </w:rPr>
        <w:t>also manages and directs several major initiatives as mandated by the First Nation Partners. OFNLP</w:t>
      </w:r>
      <w:r w:rsidR="00F55BE9" w:rsidRPr="003141A8">
        <w:rPr>
          <w:sz w:val="20"/>
          <w:szCs w:val="20"/>
        </w:rPr>
        <w:t>2008</w:t>
      </w:r>
      <w:r w:rsidR="00D33370" w:rsidRPr="003141A8">
        <w:rPr>
          <w:sz w:val="20"/>
          <w:szCs w:val="20"/>
        </w:rPr>
        <w:t xml:space="preserve"> is a major, high profile organization among Ontario First Nations and operates in a highly dynamic environment. OFNLP</w:t>
      </w:r>
      <w:r w:rsidR="00F55BE9" w:rsidRPr="003141A8">
        <w:rPr>
          <w:sz w:val="20"/>
          <w:szCs w:val="20"/>
        </w:rPr>
        <w:t>2008</w:t>
      </w:r>
      <w:r w:rsidR="00643A67" w:rsidRPr="003141A8">
        <w:rPr>
          <w:sz w:val="20"/>
          <w:szCs w:val="20"/>
        </w:rPr>
        <w:t>’S</w:t>
      </w:r>
      <w:r w:rsidR="00F55BE9" w:rsidRPr="003141A8">
        <w:rPr>
          <w:sz w:val="20"/>
          <w:szCs w:val="20"/>
        </w:rPr>
        <w:t xml:space="preserve"> </w:t>
      </w:r>
      <w:r w:rsidR="00D33370" w:rsidRPr="003141A8">
        <w:rPr>
          <w:sz w:val="20"/>
          <w:szCs w:val="20"/>
        </w:rPr>
        <w:t>head office is located on the Mississaugas of the Credit First Nation, southwest of Hamilton, Ontario.</w:t>
      </w:r>
    </w:p>
    <w:p w:rsidR="009D3111" w:rsidRDefault="009D3111" w:rsidP="009D3111">
      <w:pPr>
        <w:rPr>
          <w:sz w:val="20"/>
          <w:szCs w:val="20"/>
          <w:lang w:val="en-US"/>
        </w:rPr>
      </w:pPr>
    </w:p>
    <w:p w:rsidR="009D3111" w:rsidRPr="009D3111" w:rsidRDefault="009D3111" w:rsidP="009D3111">
      <w:pPr>
        <w:rPr>
          <w:sz w:val="20"/>
          <w:szCs w:val="20"/>
          <w:lang w:val="en-US"/>
        </w:rPr>
      </w:pPr>
      <w:r>
        <w:rPr>
          <w:sz w:val="20"/>
          <w:szCs w:val="20"/>
          <w:lang w:val="en-US"/>
        </w:rPr>
        <w:t xml:space="preserve">As the General Manager you will be responsible to direct and participate </w:t>
      </w:r>
      <w:r w:rsidRPr="009D3111">
        <w:rPr>
          <w:sz w:val="20"/>
          <w:szCs w:val="20"/>
          <w:lang w:val="en-US"/>
        </w:rPr>
        <w:t>in the development and implementation of goals, objectives, policies, and pro</w:t>
      </w:r>
      <w:r>
        <w:rPr>
          <w:sz w:val="20"/>
          <w:szCs w:val="20"/>
          <w:lang w:val="en-US"/>
        </w:rPr>
        <w:t>cedures; and direct and ensure</w:t>
      </w:r>
      <w:r w:rsidRPr="009D3111">
        <w:rPr>
          <w:sz w:val="20"/>
          <w:szCs w:val="20"/>
          <w:lang w:val="en-US"/>
        </w:rPr>
        <w:t xml:space="preserve"> proper coordination of all administrative and management affairs; prepares and submits to the Board of Directors, reports of finance, staffing, program, and other administrative and management activities; prepares agenda and documents and attends and participates in Board of Director meetings to receive general direction.</w:t>
      </w:r>
      <w:r>
        <w:rPr>
          <w:sz w:val="20"/>
          <w:szCs w:val="20"/>
          <w:lang w:val="en-US"/>
        </w:rPr>
        <w:t xml:space="preserve"> </w:t>
      </w:r>
      <w:r>
        <w:rPr>
          <w:sz w:val="20"/>
          <w:szCs w:val="20"/>
        </w:rPr>
        <w:t>As General Manager</w:t>
      </w:r>
      <w:r w:rsidRPr="009D3111">
        <w:rPr>
          <w:sz w:val="20"/>
          <w:szCs w:val="20"/>
        </w:rPr>
        <w:t xml:space="preserve"> you will fulfil a key </w:t>
      </w:r>
      <w:r>
        <w:rPr>
          <w:sz w:val="20"/>
          <w:szCs w:val="20"/>
        </w:rPr>
        <w:t xml:space="preserve">management position. </w:t>
      </w:r>
    </w:p>
    <w:p w:rsidR="00F00CBD" w:rsidRDefault="00F00CBD" w:rsidP="00F00CBD">
      <w:pPr>
        <w:rPr>
          <w:sz w:val="20"/>
          <w:szCs w:val="20"/>
          <w:lang w:val="en-US"/>
        </w:rPr>
      </w:pPr>
    </w:p>
    <w:p w:rsidR="00F00CBD" w:rsidRPr="00F00CBD" w:rsidRDefault="00F00CBD" w:rsidP="00F00CBD">
      <w:pPr>
        <w:rPr>
          <w:sz w:val="20"/>
          <w:szCs w:val="20"/>
          <w:lang w:val="en-US"/>
        </w:rPr>
      </w:pPr>
      <w:r w:rsidRPr="00F00CBD">
        <w:rPr>
          <w:sz w:val="20"/>
          <w:szCs w:val="20"/>
          <w:lang w:val="en-US"/>
        </w:rPr>
        <w:t xml:space="preserve">Under policy direction of the </w:t>
      </w:r>
      <w:r w:rsidRPr="00F00CBD">
        <w:rPr>
          <w:i/>
          <w:sz w:val="20"/>
          <w:szCs w:val="20"/>
          <w:lang w:val="en-US"/>
        </w:rPr>
        <w:t xml:space="preserve">New </w:t>
      </w:r>
      <w:r w:rsidRPr="00F00CBD">
        <w:rPr>
          <w:i/>
          <w:iCs/>
          <w:sz w:val="20"/>
          <w:szCs w:val="20"/>
          <w:lang w:val="en-US"/>
        </w:rPr>
        <w:t>OFNLP General Partner Limited</w:t>
      </w:r>
      <w:r w:rsidRPr="00F00CBD">
        <w:rPr>
          <w:sz w:val="20"/>
          <w:szCs w:val="20"/>
          <w:lang w:val="en-US"/>
        </w:rPr>
        <w:t xml:space="preserve"> Board of Directors, performs a wide range of difficult to complex administrative and management activities related to finances and accounting, promotion, staffing and personnel operations, and discretionary activities that serve to support effective business operations; uses considerable independent judgment in decisions that influence operations; advises the Board of Directors in planning, policy and operations matters.  To perform the Ontario First Nations (2008) Limited Partnerships obligations, not limited to enforcing its rights in respect of and otherwise deal with subject matter of those agreements to which it is a party, including monitoring, administering, investing and distribution.  Ensuring compliance and reporting of all parties, to exercise all powers ancillary and incidental.</w:t>
      </w:r>
    </w:p>
    <w:p w:rsidR="007E2EAC" w:rsidRPr="003141A8" w:rsidRDefault="007E2EAC" w:rsidP="00D33370">
      <w:pPr>
        <w:rPr>
          <w:sz w:val="20"/>
          <w:szCs w:val="20"/>
        </w:rPr>
      </w:pPr>
    </w:p>
    <w:p w:rsidR="00EA659D" w:rsidRPr="003141A8" w:rsidRDefault="00EA659D" w:rsidP="00CD44B1">
      <w:pPr>
        <w:rPr>
          <w:sz w:val="20"/>
          <w:szCs w:val="20"/>
        </w:rPr>
      </w:pPr>
    </w:p>
    <w:p w:rsidR="002B27CA" w:rsidRDefault="002B27CA" w:rsidP="00CD44B1">
      <w:pPr>
        <w:rPr>
          <w:sz w:val="20"/>
          <w:szCs w:val="20"/>
        </w:rPr>
      </w:pPr>
      <w:r w:rsidRPr="003141A8">
        <w:rPr>
          <w:sz w:val="20"/>
          <w:szCs w:val="20"/>
        </w:rPr>
        <w:t xml:space="preserve">Candidates </w:t>
      </w:r>
      <w:r w:rsidR="00CD44B1" w:rsidRPr="003141A8">
        <w:rPr>
          <w:sz w:val="20"/>
          <w:szCs w:val="20"/>
        </w:rPr>
        <w:t>must</w:t>
      </w:r>
      <w:r w:rsidRPr="003141A8">
        <w:rPr>
          <w:sz w:val="20"/>
          <w:szCs w:val="20"/>
        </w:rPr>
        <w:t xml:space="preserve"> have </w:t>
      </w:r>
      <w:r w:rsidR="00B84D63">
        <w:rPr>
          <w:sz w:val="20"/>
          <w:szCs w:val="20"/>
        </w:rPr>
        <w:t xml:space="preserve">a minimum </w:t>
      </w:r>
      <w:r w:rsidR="00B84D63" w:rsidRPr="009A7882">
        <w:rPr>
          <w:sz w:val="20"/>
          <w:szCs w:val="20"/>
        </w:rPr>
        <w:t>of five</w:t>
      </w:r>
      <w:r w:rsidR="003E1ED6" w:rsidRPr="009A7882">
        <w:rPr>
          <w:sz w:val="20"/>
          <w:szCs w:val="20"/>
        </w:rPr>
        <w:t xml:space="preserve"> (</w:t>
      </w:r>
      <w:r w:rsidR="00B84D63" w:rsidRPr="009A7882">
        <w:rPr>
          <w:sz w:val="20"/>
          <w:szCs w:val="20"/>
        </w:rPr>
        <w:t>5)</w:t>
      </w:r>
      <w:r w:rsidRPr="009A7882">
        <w:rPr>
          <w:sz w:val="20"/>
          <w:szCs w:val="20"/>
        </w:rPr>
        <w:t xml:space="preserve"> years </w:t>
      </w:r>
      <w:r w:rsidR="00265911" w:rsidRPr="009A7882">
        <w:rPr>
          <w:sz w:val="20"/>
          <w:szCs w:val="20"/>
        </w:rPr>
        <w:t xml:space="preserve">proven </w:t>
      </w:r>
      <w:r w:rsidRPr="009A7882">
        <w:rPr>
          <w:sz w:val="20"/>
          <w:szCs w:val="20"/>
        </w:rPr>
        <w:t>experience</w:t>
      </w:r>
      <w:r w:rsidRPr="003141A8">
        <w:rPr>
          <w:sz w:val="20"/>
          <w:szCs w:val="20"/>
        </w:rPr>
        <w:t xml:space="preserve"> in an organization performing duties comparable to those o</w:t>
      </w:r>
      <w:r w:rsidR="00B84D63">
        <w:rPr>
          <w:sz w:val="20"/>
          <w:szCs w:val="20"/>
        </w:rPr>
        <w:t>f a</w:t>
      </w:r>
      <w:r w:rsidR="00FB1BD4">
        <w:rPr>
          <w:sz w:val="20"/>
          <w:szCs w:val="20"/>
        </w:rPr>
        <w:t xml:space="preserve"> General Manager</w:t>
      </w:r>
      <w:r w:rsidR="003A07BF" w:rsidRPr="003141A8">
        <w:rPr>
          <w:sz w:val="20"/>
          <w:szCs w:val="20"/>
        </w:rPr>
        <w:t>;</w:t>
      </w:r>
      <w:r w:rsidR="003E1ED6" w:rsidRPr="003141A8">
        <w:rPr>
          <w:sz w:val="20"/>
          <w:szCs w:val="20"/>
        </w:rPr>
        <w:t xml:space="preserve"> and</w:t>
      </w:r>
      <w:r w:rsidR="00654740" w:rsidRPr="003141A8">
        <w:rPr>
          <w:sz w:val="20"/>
          <w:szCs w:val="20"/>
        </w:rPr>
        <w:t>/or</w:t>
      </w:r>
    </w:p>
    <w:p w:rsidR="006A12B2" w:rsidRPr="006A12B2" w:rsidRDefault="006A12B2" w:rsidP="00CD44B1">
      <w:pPr>
        <w:numPr>
          <w:ilvl w:val="0"/>
          <w:numId w:val="1"/>
        </w:numPr>
        <w:tabs>
          <w:tab w:val="clear" w:pos="720"/>
          <w:tab w:val="num" w:pos="1080"/>
        </w:tabs>
        <w:rPr>
          <w:sz w:val="20"/>
          <w:szCs w:val="20"/>
          <w:lang w:val="en-US"/>
        </w:rPr>
      </w:pPr>
      <w:r w:rsidRPr="006A12B2">
        <w:rPr>
          <w:sz w:val="20"/>
          <w:szCs w:val="20"/>
          <w:lang w:val="en-US"/>
        </w:rPr>
        <w:t>M.B.A., BBA, or other training and experience supporting a capability in management, planning, project management, human resources, effective communications, interpersonal skills, negotiation skills, financial management practices.</w:t>
      </w:r>
    </w:p>
    <w:p w:rsidR="00390923" w:rsidRPr="00390923" w:rsidRDefault="002B27CA" w:rsidP="00390923">
      <w:pPr>
        <w:numPr>
          <w:ilvl w:val="0"/>
          <w:numId w:val="1"/>
        </w:numPr>
        <w:rPr>
          <w:sz w:val="20"/>
          <w:szCs w:val="20"/>
          <w:lang w:val="en-US"/>
        </w:rPr>
      </w:pPr>
      <w:r w:rsidRPr="003141A8">
        <w:rPr>
          <w:sz w:val="20"/>
          <w:szCs w:val="20"/>
        </w:rPr>
        <w:t xml:space="preserve">Graduation from an accredited </w:t>
      </w:r>
      <w:r w:rsidR="003A07BF" w:rsidRPr="003141A8">
        <w:rPr>
          <w:sz w:val="20"/>
          <w:szCs w:val="20"/>
        </w:rPr>
        <w:t xml:space="preserve">and recognized </w:t>
      </w:r>
      <w:r w:rsidR="00620648" w:rsidRPr="003141A8">
        <w:rPr>
          <w:sz w:val="20"/>
          <w:szCs w:val="20"/>
        </w:rPr>
        <w:t xml:space="preserve">community </w:t>
      </w:r>
      <w:r w:rsidRPr="003141A8">
        <w:rPr>
          <w:sz w:val="20"/>
          <w:szCs w:val="20"/>
        </w:rPr>
        <w:t xml:space="preserve">college with </w:t>
      </w:r>
      <w:r w:rsidR="00EB5900" w:rsidRPr="003141A8">
        <w:rPr>
          <w:sz w:val="20"/>
          <w:szCs w:val="20"/>
        </w:rPr>
        <w:t xml:space="preserve">a Diploma </w:t>
      </w:r>
      <w:r w:rsidR="00F55BE9" w:rsidRPr="003141A8">
        <w:rPr>
          <w:sz w:val="20"/>
          <w:szCs w:val="20"/>
        </w:rPr>
        <w:t xml:space="preserve">or Certificate </w:t>
      </w:r>
      <w:r w:rsidR="00EB5900" w:rsidRPr="003141A8">
        <w:rPr>
          <w:sz w:val="20"/>
          <w:szCs w:val="20"/>
        </w:rPr>
        <w:t xml:space="preserve">in </w:t>
      </w:r>
      <w:r w:rsidR="00EA659D" w:rsidRPr="003141A8">
        <w:rPr>
          <w:sz w:val="20"/>
          <w:szCs w:val="20"/>
        </w:rPr>
        <w:t xml:space="preserve">Management </w:t>
      </w:r>
      <w:r w:rsidR="00797E46">
        <w:rPr>
          <w:sz w:val="20"/>
          <w:szCs w:val="20"/>
        </w:rPr>
        <w:t>and Administration.</w:t>
      </w:r>
      <w:r w:rsidR="00390923">
        <w:rPr>
          <w:sz w:val="20"/>
          <w:szCs w:val="20"/>
        </w:rPr>
        <w:t xml:space="preserve"> </w:t>
      </w:r>
      <w:r w:rsidR="00390923" w:rsidRPr="00390923">
        <w:rPr>
          <w:sz w:val="20"/>
          <w:szCs w:val="20"/>
          <w:lang w:val="en-US"/>
        </w:rPr>
        <w:t>Any combination of education and experience providing the required skill and knowledge for successful performance would be qualifying. Typical qualifications would be equivalent to:</w:t>
      </w:r>
    </w:p>
    <w:p w:rsidR="000F47F8" w:rsidRPr="009A7882" w:rsidRDefault="00390923" w:rsidP="00390923">
      <w:pPr>
        <w:numPr>
          <w:ilvl w:val="0"/>
          <w:numId w:val="1"/>
        </w:numPr>
        <w:tabs>
          <w:tab w:val="clear" w:pos="720"/>
          <w:tab w:val="num" w:pos="1080"/>
        </w:tabs>
        <w:rPr>
          <w:sz w:val="20"/>
          <w:szCs w:val="20"/>
          <w:lang w:val="en-US"/>
        </w:rPr>
      </w:pPr>
      <w:r w:rsidRPr="009A7882">
        <w:rPr>
          <w:sz w:val="20"/>
          <w:szCs w:val="20"/>
          <w:lang w:val="en-US"/>
        </w:rPr>
        <w:t>Five years senior management experience.</w:t>
      </w:r>
    </w:p>
    <w:p w:rsidR="00A0523F" w:rsidRDefault="008C36A1" w:rsidP="00A0523F">
      <w:pPr>
        <w:numPr>
          <w:ilvl w:val="0"/>
          <w:numId w:val="1"/>
        </w:numPr>
        <w:rPr>
          <w:sz w:val="20"/>
          <w:szCs w:val="20"/>
        </w:rPr>
      </w:pPr>
      <w:r w:rsidRPr="00A0523F">
        <w:rPr>
          <w:sz w:val="20"/>
          <w:szCs w:val="20"/>
        </w:rPr>
        <w:t xml:space="preserve">Candidates must have </w:t>
      </w:r>
      <w:r w:rsidR="00797E46">
        <w:rPr>
          <w:sz w:val="20"/>
          <w:szCs w:val="20"/>
        </w:rPr>
        <w:t xml:space="preserve">proven </w:t>
      </w:r>
      <w:r w:rsidR="00654740" w:rsidRPr="00A0523F">
        <w:rPr>
          <w:sz w:val="20"/>
          <w:szCs w:val="20"/>
        </w:rPr>
        <w:t>experience, skill</w:t>
      </w:r>
      <w:r w:rsidRPr="00A0523F">
        <w:rPr>
          <w:sz w:val="20"/>
          <w:szCs w:val="20"/>
        </w:rPr>
        <w:t xml:space="preserve"> and </w:t>
      </w:r>
      <w:r w:rsidR="00EA659D" w:rsidRPr="00A0523F">
        <w:rPr>
          <w:sz w:val="20"/>
          <w:szCs w:val="20"/>
        </w:rPr>
        <w:t xml:space="preserve">have proven high efficiency in Microsoft Office (Word, Excel, PowerPoint, Outlook, </w:t>
      </w:r>
      <w:r w:rsidR="00654740" w:rsidRPr="00A0523F">
        <w:rPr>
          <w:sz w:val="20"/>
          <w:szCs w:val="20"/>
        </w:rPr>
        <w:t>and Access</w:t>
      </w:r>
      <w:r w:rsidR="00797E46">
        <w:rPr>
          <w:sz w:val="20"/>
          <w:szCs w:val="20"/>
        </w:rPr>
        <w:t>.</w:t>
      </w:r>
    </w:p>
    <w:p w:rsidR="00654740" w:rsidRPr="00A0523F" w:rsidRDefault="00654740" w:rsidP="00A0523F">
      <w:pPr>
        <w:numPr>
          <w:ilvl w:val="0"/>
          <w:numId w:val="1"/>
        </w:numPr>
        <w:rPr>
          <w:sz w:val="20"/>
          <w:szCs w:val="20"/>
        </w:rPr>
      </w:pPr>
      <w:r w:rsidRPr="00A0523F">
        <w:rPr>
          <w:sz w:val="20"/>
          <w:szCs w:val="20"/>
        </w:rPr>
        <w:t>Basic understanding and working knowledge of accounting/bookkeeping</w:t>
      </w:r>
      <w:r w:rsidR="00390923">
        <w:rPr>
          <w:sz w:val="20"/>
          <w:szCs w:val="20"/>
        </w:rPr>
        <w:t xml:space="preserve"> and Sage 300 accounting software;</w:t>
      </w:r>
    </w:p>
    <w:p w:rsidR="002B27CA" w:rsidRPr="003141A8" w:rsidRDefault="008C36A1" w:rsidP="00CD44B1">
      <w:pPr>
        <w:numPr>
          <w:ilvl w:val="0"/>
          <w:numId w:val="1"/>
        </w:numPr>
        <w:rPr>
          <w:sz w:val="20"/>
          <w:szCs w:val="20"/>
        </w:rPr>
      </w:pPr>
      <w:r w:rsidRPr="003141A8">
        <w:rPr>
          <w:sz w:val="20"/>
          <w:szCs w:val="20"/>
        </w:rPr>
        <w:t xml:space="preserve">Candidates must be able to provide </w:t>
      </w:r>
      <w:r w:rsidR="003E1ED6" w:rsidRPr="003141A8">
        <w:rPr>
          <w:sz w:val="20"/>
          <w:szCs w:val="20"/>
        </w:rPr>
        <w:t>own transportation and willingness</w:t>
      </w:r>
      <w:r w:rsidR="002B27CA" w:rsidRPr="003141A8">
        <w:rPr>
          <w:sz w:val="20"/>
          <w:szCs w:val="20"/>
        </w:rPr>
        <w:t xml:space="preserve"> to utilize own vehicle as needed in connection with employment and be willing and able to travel.</w:t>
      </w:r>
    </w:p>
    <w:p w:rsidR="003E1ED6" w:rsidRPr="003141A8" w:rsidRDefault="00CD44B1" w:rsidP="00D33370">
      <w:pPr>
        <w:numPr>
          <w:ilvl w:val="0"/>
          <w:numId w:val="1"/>
        </w:numPr>
        <w:rPr>
          <w:sz w:val="20"/>
          <w:szCs w:val="20"/>
        </w:rPr>
      </w:pPr>
      <w:r w:rsidRPr="003141A8">
        <w:rPr>
          <w:sz w:val="20"/>
          <w:szCs w:val="20"/>
        </w:rPr>
        <w:t xml:space="preserve">Candidates should also be aware of and have respect and sensitivity for </w:t>
      </w:r>
      <w:r w:rsidR="00797E46">
        <w:rPr>
          <w:sz w:val="20"/>
          <w:szCs w:val="20"/>
        </w:rPr>
        <w:t>Indigenous/</w:t>
      </w:r>
      <w:r w:rsidRPr="003141A8">
        <w:rPr>
          <w:sz w:val="20"/>
          <w:szCs w:val="20"/>
        </w:rPr>
        <w:t>Aboriginal culture, heritage, traditions and protocols.</w:t>
      </w:r>
    </w:p>
    <w:p w:rsidR="00CD44B1" w:rsidRPr="009A7882" w:rsidRDefault="00CD44B1" w:rsidP="00D33370">
      <w:pPr>
        <w:numPr>
          <w:ilvl w:val="0"/>
          <w:numId w:val="1"/>
        </w:numPr>
        <w:rPr>
          <w:sz w:val="20"/>
          <w:szCs w:val="20"/>
        </w:rPr>
      </w:pPr>
      <w:r w:rsidRPr="009A7882">
        <w:rPr>
          <w:sz w:val="20"/>
          <w:szCs w:val="20"/>
        </w:rPr>
        <w:t>Compensation for</w:t>
      </w:r>
      <w:r w:rsidR="00F16CCD" w:rsidRPr="009A7882">
        <w:rPr>
          <w:sz w:val="20"/>
          <w:szCs w:val="20"/>
        </w:rPr>
        <w:t xml:space="preserve"> thi</w:t>
      </w:r>
      <w:r w:rsidR="008C36A1" w:rsidRPr="009A7882">
        <w:rPr>
          <w:sz w:val="20"/>
          <w:szCs w:val="20"/>
        </w:rPr>
        <w:t xml:space="preserve">s </w:t>
      </w:r>
      <w:r w:rsidR="006A7858" w:rsidRPr="009A7882">
        <w:rPr>
          <w:sz w:val="20"/>
          <w:szCs w:val="20"/>
        </w:rPr>
        <w:t>positi</w:t>
      </w:r>
      <w:r w:rsidR="006A12B2">
        <w:rPr>
          <w:sz w:val="20"/>
          <w:szCs w:val="20"/>
        </w:rPr>
        <w:t xml:space="preserve">on starting at a minimum of $123,897 </w:t>
      </w:r>
      <w:r w:rsidRPr="009A7882">
        <w:rPr>
          <w:sz w:val="20"/>
          <w:szCs w:val="20"/>
        </w:rPr>
        <w:t>per</w:t>
      </w:r>
      <w:r w:rsidR="00390923" w:rsidRPr="009A7882">
        <w:rPr>
          <w:sz w:val="20"/>
          <w:szCs w:val="20"/>
        </w:rPr>
        <w:t xml:space="preserve"> annum </w:t>
      </w:r>
      <w:r w:rsidRPr="009A7882">
        <w:rPr>
          <w:sz w:val="20"/>
          <w:szCs w:val="20"/>
        </w:rPr>
        <w:t xml:space="preserve">range </w:t>
      </w:r>
      <w:r w:rsidR="00E64B2D" w:rsidRPr="009A7882">
        <w:rPr>
          <w:sz w:val="20"/>
          <w:szCs w:val="20"/>
        </w:rPr>
        <w:t xml:space="preserve">with pension and health benefits, </w:t>
      </w:r>
      <w:r w:rsidRPr="009A7882">
        <w:rPr>
          <w:sz w:val="20"/>
          <w:szCs w:val="20"/>
        </w:rPr>
        <w:t>subject to salary guidelines, qualifications and experience.</w:t>
      </w:r>
      <w:r w:rsidR="00E64B2D" w:rsidRPr="009A7882">
        <w:rPr>
          <w:sz w:val="20"/>
          <w:szCs w:val="20"/>
        </w:rPr>
        <w:t xml:space="preserve"> </w:t>
      </w:r>
    </w:p>
    <w:p w:rsidR="00F106BD" w:rsidRPr="003141A8" w:rsidRDefault="00F106BD" w:rsidP="00D33370">
      <w:pPr>
        <w:numPr>
          <w:ilvl w:val="0"/>
          <w:numId w:val="1"/>
        </w:numPr>
        <w:rPr>
          <w:sz w:val="20"/>
          <w:szCs w:val="20"/>
        </w:rPr>
      </w:pPr>
      <w:r w:rsidRPr="003141A8">
        <w:rPr>
          <w:sz w:val="20"/>
          <w:szCs w:val="20"/>
        </w:rPr>
        <w:t xml:space="preserve">Candidates must be able to work </w:t>
      </w:r>
      <w:r w:rsidR="008F3A2E" w:rsidRPr="003141A8">
        <w:rPr>
          <w:sz w:val="20"/>
          <w:szCs w:val="20"/>
        </w:rPr>
        <w:t xml:space="preserve">up to </w:t>
      </w:r>
      <w:r w:rsidRPr="003141A8">
        <w:rPr>
          <w:sz w:val="20"/>
          <w:szCs w:val="20"/>
        </w:rPr>
        <w:t>37.5 hours per w</w:t>
      </w:r>
      <w:r w:rsidR="00661919" w:rsidRPr="003141A8">
        <w:rPr>
          <w:sz w:val="20"/>
          <w:szCs w:val="20"/>
        </w:rPr>
        <w:t>eek (9:00am to 4:30pm), Mon-Fri, subject to change</w:t>
      </w:r>
      <w:r w:rsidR="008F3A2E" w:rsidRPr="003141A8">
        <w:rPr>
          <w:sz w:val="20"/>
          <w:szCs w:val="20"/>
        </w:rPr>
        <w:t xml:space="preserve"> </w:t>
      </w:r>
      <w:r w:rsidR="00A0523F">
        <w:rPr>
          <w:sz w:val="20"/>
          <w:szCs w:val="20"/>
        </w:rPr>
        <w:t>and fluctuations</w:t>
      </w:r>
      <w:r w:rsidR="00E64B2D">
        <w:rPr>
          <w:sz w:val="20"/>
          <w:szCs w:val="20"/>
        </w:rPr>
        <w:t>.</w:t>
      </w:r>
    </w:p>
    <w:p w:rsidR="00CD44B1" w:rsidRPr="003141A8" w:rsidRDefault="00CD44B1" w:rsidP="00D33370">
      <w:pPr>
        <w:rPr>
          <w:sz w:val="20"/>
          <w:szCs w:val="20"/>
        </w:rPr>
      </w:pPr>
    </w:p>
    <w:p w:rsidR="00CD44B1" w:rsidRPr="003141A8" w:rsidRDefault="00CD44B1" w:rsidP="00D33370">
      <w:pPr>
        <w:rPr>
          <w:b/>
          <w:sz w:val="20"/>
          <w:szCs w:val="20"/>
        </w:rPr>
      </w:pPr>
      <w:r w:rsidRPr="003141A8">
        <w:rPr>
          <w:b/>
          <w:sz w:val="20"/>
          <w:szCs w:val="20"/>
        </w:rPr>
        <w:t>A detailed Job Desc</w:t>
      </w:r>
      <w:r w:rsidR="009B4D0F" w:rsidRPr="003141A8">
        <w:rPr>
          <w:b/>
          <w:sz w:val="20"/>
          <w:szCs w:val="20"/>
        </w:rPr>
        <w:t>ription is available</w:t>
      </w:r>
      <w:r w:rsidR="00F106BD" w:rsidRPr="003141A8">
        <w:rPr>
          <w:b/>
          <w:sz w:val="20"/>
          <w:szCs w:val="20"/>
        </w:rPr>
        <w:t>.</w:t>
      </w:r>
      <w:r w:rsidR="000F47F8" w:rsidRPr="003141A8">
        <w:rPr>
          <w:b/>
          <w:sz w:val="20"/>
          <w:szCs w:val="20"/>
        </w:rPr>
        <w:t xml:space="preserve"> </w:t>
      </w:r>
      <w:r w:rsidRPr="003141A8">
        <w:rPr>
          <w:b/>
          <w:sz w:val="20"/>
          <w:szCs w:val="20"/>
        </w:rPr>
        <w:t>While we thank all qualified candidates for their interest, only those selected for an interview will be contacted.</w:t>
      </w:r>
    </w:p>
    <w:p w:rsidR="00CD44B1" w:rsidRPr="003141A8" w:rsidRDefault="00CD44B1" w:rsidP="00D33370">
      <w:pPr>
        <w:rPr>
          <w:b/>
          <w:sz w:val="20"/>
          <w:szCs w:val="20"/>
        </w:rPr>
      </w:pPr>
    </w:p>
    <w:p w:rsidR="00CD44B1" w:rsidRPr="003141A8" w:rsidRDefault="00CD44B1" w:rsidP="00D33370">
      <w:pPr>
        <w:rPr>
          <w:sz w:val="20"/>
          <w:szCs w:val="20"/>
        </w:rPr>
      </w:pPr>
      <w:r w:rsidRPr="003141A8">
        <w:rPr>
          <w:sz w:val="20"/>
          <w:szCs w:val="20"/>
        </w:rPr>
        <w:lastRenderedPageBreak/>
        <w:t xml:space="preserve">Interested persons must submit a resume and covering letter with </w:t>
      </w:r>
      <w:r w:rsidRPr="003141A8">
        <w:rPr>
          <w:sz w:val="20"/>
          <w:szCs w:val="20"/>
          <w:u w:val="single"/>
        </w:rPr>
        <w:t xml:space="preserve">two current letters of </w:t>
      </w:r>
      <w:r w:rsidR="000653BB" w:rsidRPr="003141A8">
        <w:rPr>
          <w:sz w:val="20"/>
          <w:szCs w:val="20"/>
          <w:u w:val="single"/>
        </w:rPr>
        <w:t xml:space="preserve">work </w:t>
      </w:r>
      <w:r w:rsidRPr="003141A8">
        <w:rPr>
          <w:sz w:val="20"/>
          <w:szCs w:val="20"/>
          <w:u w:val="single"/>
        </w:rPr>
        <w:t>reference</w:t>
      </w:r>
      <w:r w:rsidR="000653BB" w:rsidRPr="003141A8">
        <w:rPr>
          <w:sz w:val="20"/>
          <w:szCs w:val="20"/>
          <w:u w:val="single"/>
        </w:rPr>
        <w:t>s</w:t>
      </w:r>
      <w:r w:rsidRPr="003141A8">
        <w:rPr>
          <w:sz w:val="20"/>
          <w:szCs w:val="20"/>
        </w:rPr>
        <w:t>, no later then</w:t>
      </w:r>
      <w:r w:rsidR="00390923">
        <w:rPr>
          <w:sz w:val="20"/>
          <w:szCs w:val="20"/>
        </w:rPr>
        <w:t xml:space="preserve"> </w:t>
      </w:r>
      <w:r w:rsidR="006A12B2">
        <w:rPr>
          <w:sz w:val="20"/>
          <w:szCs w:val="20"/>
        </w:rPr>
        <w:t>Friday, May 10</w:t>
      </w:r>
      <w:r w:rsidR="00F45479">
        <w:rPr>
          <w:sz w:val="20"/>
          <w:szCs w:val="20"/>
        </w:rPr>
        <w:t>,</w:t>
      </w:r>
      <w:r w:rsidR="00390923" w:rsidRPr="00F45479">
        <w:rPr>
          <w:sz w:val="20"/>
          <w:szCs w:val="20"/>
        </w:rPr>
        <w:t xml:space="preserve"> 2024</w:t>
      </w:r>
      <w:r w:rsidR="002E6162" w:rsidRPr="00F45479">
        <w:rPr>
          <w:sz w:val="20"/>
          <w:szCs w:val="20"/>
        </w:rPr>
        <w:t xml:space="preserve"> </w:t>
      </w:r>
      <w:r w:rsidR="0061685B" w:rsidRPr="00F45479">
        <w:rPr>
          <w:sz w:val="20"/>
          <w:szCs w:val="20"/>
        </w:rPr>
        <w:t>by 2</w:t>
      </w:r>
      <w:r w:rsidR="007F1791" w:rsidRPr="00F45479">
        <w:rPr>
          <w:sz w:val="20"/>
          <w:szCs w:val="20"/>
        </w:rPr>
        <w:t>:00</w:t>
      </w:r>
      <w:r w:rsidR="004B74BF" w:rsidRPr="00F45479">
        <w:rPr>
          <w:sz w:val="20"/>
          <w:szCs w:val="20"/>
        </w:rPr>
        <w:t xml:space="preserve"> </w:t>
      </w:r>
      <w:r w:rsidR="007F1791" w:rsidRPr="00F45479">
        <w:rPr>
          <w:sz w:val="20"/>
          <w:szCs w:val="20"/>
        </w:rPr>
        <w:t>p</w:t>
      </w:r>
      <w:r w:rsidR="004B74BF" w:rsidRPr="00F45479">
        <w:rPr>
          <w:sz w:val="20"/>
          <w:szCs w:val="20"/>
        </w:rPr>
        <w:t>.</w:t>
      </w:r>
      <w:r w:rsidR="007F1791" w:rsidRPr="00F45479">
        <w:rPr>
          <w:sz w:val="20"/>
          <w:szCs w:val="20"/>
        </w:rPr>
        <w:t>m.</w:t>
      </w:r>
    </w:p>
    <w:p w:rsidR="00CD44B1" w:rsidRPr="003141A8" w:rsidRDefault="00CD44B1" w:rsidP="00D33370">
      <w:pPr>
        <w:rPr>
          <w:sz w:val="20"/>
          <w:szCs w:val="20"/>
        </w:rPr>
      </w:pPr>
    </w:p>
    <w:p w:rsidR="00CD44B1" w:rsidRPr="003141A8" w:rsidRDefault="00CD44B1" w:rsidP="00D33370">
      <w:pPr>
        <w:rPr>
          <w:sz w:val="20"/>
          <w:szCs w:val="20"/>
        </w:rPr>
      </w:pPr>
      <w:r w:rsidRPr="003141A8">
        <w:rPr>
          <w:sz w:val="20"/>
          <w:szCs w:val="20"/>
        </w:rPr>
        <w:t xml:space="preserve">Ontario First Nations </w:t>
      </w:r>
      <w:r w:rsidR="008C36A1" w:rsidRPr="003141A8">
        <w:rPr>
          <w:sz w:val="20"/>
          <w:szCs w:val="20"/>
        </w:rPr>
        <w:t>(2008</w:t>
      </w:r>
      <w:r w:rsidR="002E6162" w:rsidRPr="003141A8">
        <w:rPr>
          <w:sz w:val="20"/>
          <w:szCs w:val="20"/>
        </w:rPr>
        <w:t>)</w:t>
      </w:r>
      <w:r w:rsidR="008C36A1" w:rsidRPr="003141A8">
        <w:rPr>
          <w:sz w:val="20"/>
          <w:szCs w:val="20"/>
        </w:rPr>
        <w:t xml:space="preserve"> </w:t>
      </w:r>
      <w:r w:rsidRPr="003141A8">
        <w:rPr>
          <w:sz w:val="20"/>
          <w:szCs w:val="20"/>
        </w:rPr>
        <w:t>Limited Partnership</w:t>
      </w:r>
    </w:p>
    <w:p w:rsidR="00CD44B1" w:rsidRPr="003141A8" w:rsidRDefault="00CD44B1" w:rsidP="00D33370">
      <w:pPr>
        <w:rPr>
          <w:sz w:val="20"/>
          <w:szCs w:val="20"/>
        </w:rPr>
      </w:pPr>
      <w:r w:rsidRPr="003141A8">
        <w:rPr>
          <w:sz w:val="20"/>
          <w:szCs w:val="20"/>
        </w:rPr>
        <w:t>New Credit Commercial Plaza</w:t>
      </w:r>
    </w:p>
    <w:p w:rsidR="00CD44B1" w:rsidRPr="003141A8" w:rsidRDefault="00CD44B1" w:rsidP="00D33370">
      <w:pPr>
        <w:rPr>
          <w:sz w:val="20"/>
          <w:szCs w:val="20"/>
        </w:rPr>
      </w:pPr>
      <w:r w:rsidRPr="003141A8">
        <w:rPr>
          <w:sz w:val="20"/>
          <w:szCs w:val="20"/>
        </w:rPr>
        <w:t>78 1</w:t>
      </w:r>
      <w:r w:rsidRPr="003141A8">
        <w:rPr>
          <w:sz w:val="20"/>
          <w:szCs w:val="20"/>
          <w:vertAlign w:val="superscript"/>
        </w:rPr>
        <w:t>st</w:t>
      </w:r>
      <w:r w:rsidRPr="003141A8">
        <w:rPr>
          <w:sz w:val="20"/>
          <w:szCs w:val="20"/>
        </w:rPr>
        <w:t xml:space="preserve"> Line Road, Suite 204</w:t>
      </w:r>
    </w:p>
    <w:p w:rsidR="00CD44B1" w:rsidRPr="003141A8" w:rsidRDefault="004B74BF" w:rsidP="00D33370">
      <w:pPr>
        <w:rPr>
          <w:sz w:val="20"/>
          <w:szCs w:val="20"/>
        </w:rPr>
      </w:pPr>
      <w:r>
        <w:rPr>
          <w:sz w:val="20"/>
          <w:szCs w:val="20"/>
        </w:rPr>
        <w:t xml:space="preserve">HAGERSVILLE, ON </w:t>
      </w:r>
      <w:r w:rsidR="00CD44B1" w:rsidRPr="003141A8">
        <w:rPr>
          <w:sz w:val="20"/>
          <w:szCs w:val="20"/>
        </w:rPr>
        <w:t xml:space="preserve"> N0A 1H0</w:t>
      </w:r>
    </w:p>
    <w:p w:rsidR="00CD44B1" w:rsidRPr="003141A8" w:rsidRDefault="00CD44B1" w:rsidP="00D33370">
      <w:pPr>
        <w:rPr>
          <w:sz w:val="20"/>
          <w:szCs w:val="20"/>
        </w:rPr>
      </w:pPr>
    </w:p>
    <w:p w:rsidR="00CD44B1" w:rsidRPr="003141A8" w:rsidRDefault="00CD44B1" w:rsidP="00D33370">
      <w:pPr>
        <w:rPr>
          <w:sz w:val="20"/>
          <w:szCs w:val="20"/>
        </w:rPr>
      </w:pPr>
      <w:r w:rsidRPr="003141A8">
        <w:rPr>
          <w:sz w:val="20"/>
          <w:szCs w:val="20"/>
        </w:rPr>
        <w:t>Attention: General Manager</w:t>
      </w:r>
    </w:p>
    <w:p w:rsidR="00B51C62" w:rsidRPr="003141A8" w:rsidRDefault="00B51C62" w:rsidP="00D33370">
      <w:pPr>
        <w:rPr>
          <w:sz w:val="20"/>
          <w:szCs w:val="20"/>
        </w:rPr>
      </w:pPr>
    </w:p>
    <w:p w:rsidR="00CD44B1" w:rsidRPr="003141A8" w:rsidRDefault="00CD44B1" w:rsidP="00D33370">
      <w:pPr>
        <w:rPr>
          <w:sz w:val="20"/>
          <w:szCs w:val="20"/>
        </w:rPr>
      </w:pPr>
      <w:r w:rsidRPr="003141A8">
        <w:rPr>
          <w:sz w:val="20"/>
          <w:szCs w:val="20"/>
        </w:rPr>
        <w:t xml:space="preserve">For Further Information, please visit </w:t>
      </w:r>
      <w:hyperlink r:id="rId5" w:history="1">
        <w:r w:rsidR="008C36A1" w:rsidRPr="003141A8">
          <w:rPr>
            <w:rStyle w:val="Hyperlink"/>
            <w:sz w:val="20"/>
            <w:szCs w:val="20"/>
          </w:rPr>
          <w:t>www.ofnlp2008.org</w:t>
        </w:r>
      </w:hyperlink>
      <w:r w:rsidRPr="003141A8">
        <w:rPr>
          <w:sz w:val="20"/>
          <w:szCs w:val="20"/>
        </w:rPr>
        <w:t xml:space="preserve"> or call </w:t>
      </w:r>
      <w:r w:rsidR="00643A67" w:rsidRPr="003141A8">
        <w:rPr>
          <w:sz w:val="20"/>
          <w:szCs w:val="20"/>
        </w:rPr>
        <w:t xml:space="preserve">1.905.768.7557, Toll free </w:t>
      </w:r>
      <w:r w:rsidRPr="003141A8">
        <w:rPr>
          <w:sz w:val="20"/>
          <w:szCs w:val="20"/>
        </w:rPr>
        <w:t>1-800-208-0884</w:t>
      </w:r>
      <w:r w:rsidR="00643A67" w:rsidRPr="003141A8">
        <w:rPr>
          <w:sz w:val="20"/>
          <w:szCs w:val="20"/>
        </w:rPr>
        <w:t>.</w:t>
      </w:r>
      <w:r w:rsidR="00AB653D" w:rsidRPr="003141A8">
        <w:rPr>
          <w:sz w:val="20"/>
          <w:szCs w:val="20"/>
        </w:rPr>
        <w:t xml:space="preserve"> </w:t>
      </w:r>
      <w:r w:rsidR="00DF5A5E" w:rsidRPr="003141A8">
        <w:rPr>
          <w:sz w:val="20"/>
          <w:szCs w:val="20"/>
        </w:rPr>
        <w:t>Applications</w:t>
      </w:r>
      <w:r w:rsidR="00AB653D" w:rsidRPr="003141A8">
        <w:rPr>
          <w:sz w:val="20"/>
          <w:szCs w:val="20"/>
        </w:rPr>
        <w:t xml:space="preserve"> wi</w:t>
      </w:r>
      <w:r w:rsidR="00643A67" w:rsidRPr="003141A8">
        <w:rPr>
          <w:sz w:val="20"/>
          <w:szCs w:val="20"/>
        </w:rPr>
        <w:t>l</w:t>
      </w:r>
      <w:r w:rsidR="00AB653D" w:rsidRPr="003141A8">
        <w:rPr>
          <w:sz w:val="20"/>
          <w:szCs w:val="20"/>
        </w:rPr>
        <w:t>l</w:t>
      </w:r>
      <w:r w:rsidRPr="003141A8">
        <w:rPr>
          <w:sz w:val="20"/>
          <w:szCs w:val="20"/>
        </w:rPr>
        <w:t xml:space="preserve"> be accepted</w:t>
      </w:r>
      <w:r w:rsidR="00AB653D" w:rsidRPr="003141A8">
        <w:rPr>
          <w:sz w:val="20"/>
          <w:szCs w:val="20"/>
        </w:rPr>
        <w:t xml:space="preserve"> electronically </w:t>
      </w:r>
      <w:r w:rsidR="00643A67" w:rsidRPr="003141A8">
        <w:rPr>
          <w:sz w:val="20"/>
          <w:szCs w:val="20"/>
        </w:rPr>
        <w:t xml:space="preserve">to </w:t>
      </w:r>
      <w:hyperlink r:id="rId6" w:history="1">
        <w:r w:rsidR="00AB653D" w:rsidRPr="00F45479">
          <w:rPr>
            <w:rStyle w:val="Hyperlink"/>
            <w:sz w:val="20"/>
            <w:szCs w:val="20"/>
          </w:rPr>
          <w:t>rsault@ofnlp.org</w:t>
        </w:r>
      </w:hyperlink>
      <w:r w:rsidR="00643A67" w:rsidRPr="00F45479">
        <w:rPr>
          <w:sz w:val="20"/>
          <w:szCs w:val="20"/>
        </w:rPr>
        <w:t>,</w:t>
      </w:r>
      <w:r w:rsidR="00643A67" w:rsidRPr="003141A8">
        <w:rPr>
          <w:sz w:val="20"/>
          <w:szCs w:val="20"/>
        </w:rPr>
        <w:t xml:space="preserve"> or by facsimile.1.</w:t>
      </w:r>
      <w:r w:rsidR="00AB653D" w:rsidRPr="003141A8">
        <w:rPr>
          <w:sz w:val="20"/>
          <w:szCs w:val="20"/>
        </w:rPr>
        <w:t>905</w:t>
      </w:r>
      <w:r w:rsidR="00643A67" w:rsidRPr="003141A8">
        <w:rPr>
          <w:sz w:val="20"/>
          <w:szCs w:val="20"/>
        </w:rPr>
        <w:t>.</w:t>
      </w:r>
      <w:r w:rsidR="00AB653D" w:rsidRPr="003141A8">
        <w:rPr>
          <w:sz w:val="20"/>
          <w:szCs w:val="20"/>
        </w:rPr>
        <w:t>768</w:t>
      </w:r>
      <w:r w:rsidR="00643A67" w:rsidRPr="003141A8">
        <w:rPr>
          <w:sz w:val="20"/>
          <w:szCs w:val="20"/>
        </w:rPr>
        <w:t>.</w:t>
      </w:r>
      <w:r w:rsidR="00AB653D" w:rsidRPr="003141A8">
        <w:rPr>
          <w:sz w:val="20"/>
          <w:szCs w:val="20"/>
        </w:rPr>
        <w:t>7667.</w:t>
      </w:r>
    </w:p>
    <w:sectPr w:rsidR="00CD44B1" w:rsidRPr="003141A8" w:rsidSect="00A0523F">
      <w:pgSz w:w="12240" w:h="15840"/>
      <w:pgMar w:top="900" w:right="90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5B2"/>
    <w:multiLevelType w:val="hybridMultilevel"/>
    <w:tmpl w:val="37D6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E3645"/>
    <w:multiLevelType w:val="hybridMultilevel"/>
    <w:tmpl w:val="979CCF24"/>
    <w:lvl w:ilvl="0" w:tplc="D47ADA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62744D"/>
    <w:multiLevelType w:val="hybridMultilevel"/>
    <w:tmpl w:val="F4108BA6"/>
    <w:lvl w:ilvl="0" w:tplc="F730A678">
      <w:start w:val="1"/>
      <w:numFmt w:val="bullet"/>
      <w:lvlText w:val=""/>
      <w:lvlJc w:val="left"/>
      <w:pPr>
        <w:tabs>
          <w:tab w:val="num" w:pos="792"/>
        </w:tabs>
        <w:ind w:left="79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70"/>
    <w:rsid w:val="00001D79"/>
    <w:rsid w:val="00026302"/>
    <w:rsid w:val="000653BB"/>
    <w:rsid w:val="00081660"/>
    <w:rsid w:val="00090E72"/>
    <w:rsid w:val="000B3757"/>
    <w:rsid w:val="000C63ED"/>
    <w:rsid w:val="000F47F8"/>
    <w:rsid w:val="00116016"/>
    <w:rsid w:val="00140358"/>
    <w:rsid w:val="001C6EA7"/>
    <w:rsid w:val="001E65C3"/>
    <w:rsid w:val="00265911"/>
    <w:rsid w:val="002B0523"/>
    <w:rsid w:val="002B27CA"/>
    <w:rsid w:val="002E6162"/>
    <w:rsid w:val="002F1795"/>
    <w:rsid w:val="002F5CB8"/>
    <w:rsid w:val="003141A8"/>
    <w:rsid w:val="0033463E"/>
    <w:rsid w:val="00390923"/>
    <w:rsid w:val="003A07BF"/>
    <w:rsid w:val="003E1ED6"/>
    <w:rsid w:val="00446C1E"/>
    <w:rsid w:val="00450446"/>
    <w:rsid w:val="004618DC"/>
    <w:rsid w:val="004625B5"/>
    <w:rsid w:val="00495F4E"/>
    <w:rsid w:val="004B74BF"/>
    <w:rsid w:val="004D1C4F"/>
    <w:rsid w:val="004E3A2E"/>
    <w:rsid w:val="00534453"/>
    <w:rsid w:val="00560C5C"/>
    <w:rsid w:val="005A757E"/>
    <w:rsid w:val="005C2D9C"/>
    <w:rsid w:val="005E77BD"/>
    <w:rsid w:val="0061685B"/>
    <w:rsid w:val="00620648"/>
    <w:rsid w:val="00643A67"/>
    <w:rsid w:val="00654740"/>
    <w:rsid w:val="00661919"/>
    <w:rsid w:val="00661CB9"/>
    <w:rsid w:val="006A12B2"/>
    <w:rsid w:val="006A7858"/>
    <w:rsid w:val="00795E6A"/>
    <w:rsid w:val="00797E46"/>
    <w:rsid w:val="007E2EAC"/>
    <w:rsid w:val="007F1791"/>
    <w:rsid w:val="008A1802"/>
    <w:rsid w:val="008C36A1"/>
    <w:rsid w:val="008F3A2E"/>
    <w:rsid w:val="009A7882"/>
    <w:rsid w:val="009B4D0F"/>
    <w:rsid w:val="009B5666"/>
    <w:rsid w:val="009C75E0"/>
    <w:rsid w:val="009D30FE"/>
    <w:rsid w:val="009D3111"/>
    <w:rsid w:val="00A0523F"/>
    <w:rsid w:val="00A85863"/>
    <w:rsid w:val="00AB653D"/>
    <w:rsid w:val="00AC3EE8"/>
    <w:rsid w:val="00B51C62"/>
    <w:rsid w:val="00B560FE"/>
    <w:rsid w:val="00B84D63"/>
    <w:rsid w:val="00C41DD8"/>
    <w:rsid w:val="00CA4294"/>
    <w:rsid w:val="00CD44B1"/>
    <w:rsid w:val="00D32E71"/>
    <w:rsid w:val="00D33370"/>
    <w:rsid w:val="00D423A2"/>
    <w:rsid w:val="00D82861"/>
    <w:rsid w:val="00DC2F26"/>
    <w:rsid w:val="00DF5A5E"/>
    <w:rsid w:val="00E64B2D"/>
    <w:rsid w:val="00EA659D"/>
    <w:rsid w:val="00EB5900"/>
    <w:rsid w:val="00EF6270"/>
    <w:rsid w:val="00F00CBD"/>
    <w:rsid w:val="00F106BD"/>
    <w:rsid w:val="00F16CCD"/>
    <w:rsid w:val="00F36944"/>
    <w:rsid w:val="00F45479"/>
    <w:rsid w:val="00F55BE9"/>
    <w:rsid w:val="00F82D19"/>
    <w:rsid w:val="00F90AB2"/>
    <w:rsid w:val="00FB1BD4"/>
    <w:rsid w:val="00FB5C92"/>
    <w:rsid w:val="00FD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FD17D4-085E-4143-AF5E-92356D8F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B2"/>
    <w:rPr>
      <w:rFonts w:ascii="Arial"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4B1"/>
    <w:rPr>
      <w:color w:val="0000FF"/>
      <w:u w:val="single"/>
    </w:rPr>
  </w:style>
  <w:style w:type="paragraph" w:styleId="BalloonText">
    <w:name w:val="Balloon Text"/>
    <w:basedOn w:val="Normal"/>
    <w:link w:val="BalloonTextChar"/>
    <w:rsid w:val="00081660"/>
    <w:rPr>
      <w:rFonts w:ascii="Segoe UI" w:hAnsi="Segoe UI" w:cs="Segoe UI"/>
      <w:sz w:val="18"/>
      <w:szCs w:val="18"/>
    </w:rPr>
  </w:style>
  <w:style w:type="character" w:customStyle="1" w:styleId="BalloonTextChar">
    <w:name w:val="Balloon Text Char"/>
    <w:link w:val="BalloonText"/>
    <w:rsid w:val="000816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ault@ofnlp.org" TargetMode="External"/><Relationship Id="rId5" Type="http://schemas.openxmlformats.org/officeDocument/2006/relationships/hyperlink" Target="http://www.ofnlp2008.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3887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ONTARIO FIRST NATIONS LIMITED PARTNERSHIP</vt:lpstr>
    </vt:vector>
  </TitlesOfParts>
  <Company>Ontario First Nations Limited Partnership</Company>
  <LinksUpToDate>false</LinksUpToDate>
  <CharactersWithSpaces>4499</CharactersWithSpaces>
  <SharedDoc>false</SharedDoc>
  <HLinks>
    <vt:vector size="12" baseType="variant">
      <vt:variant>
        <vt:i4>720934</vt:i4>
      </vt:variant>
      <vt:variant>
        <vt:i4>3</vt:i4>
      </vt:variant>
      <vt:variant>
        <vt:i4>0</vt:i4>
      </vt:variant>
      <vt:variant>
        <vt:i4>5</vt:i4>
      </vt:variant>
      <vt:variant>
        <vt:lpwstr>mailto:rsault@ofnlp.org</vt:lpwstr>
      </vt:variant>
      <vt:variant>
        <vt:lpwstr/>
      </vt:variant>
      <vt:variant>
        <vt:i4>5898244</vt:i4>
      </vt:variant>
      <vt:variant>
        <vt:i4>0</vt:i4>
      </vt:variant>
      <vt:variant>
        <vt:i4>0</vt:i4>
      </vt:variant>
      <vt:variant>
        <vt:i4>5</vt:i4>
      </vt:variant>
      <vt:variant>
        <vt:lpwstr>http://www.ofnlp2008.org/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FIRST NATIONS LIMITED PARTNERSHIP</dc:title>
  <dc:subject/>
  <dc:creator>OFNLP</dc:creator>
  <cp:keywords/>
  <dc:description/>
  <cp:lastModifiedBy>Randy Sault</cp:lastModifiedBy>
  <cp:revision>2</cp:revision>
  <cp:lastPrinted>2023-10-31T14:44:00Z</cp:lastPrinted>
  <dcterms:created xsi:type="dcterms:W3CDTF">2024-03-28T14:11:00Z</dcterms:created>
  <dcterms:modified xsi:type="dcterms:W3CDTF">2024-03-28T14:11:00Z</dcterms:modified>
</cp:coreProperties>
</file>